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53" w:rsidRDefault="000C4653">
      <w:pPr>
        <w:rPr>
          <w:lang w:val="en-US"/>
        </w:rPr>
      </w:pPr>
    </w:p>
    <w:p w:rsidR="006A45D2" w:rsidRDefault="006A45D2">
      <w:pPr>
        <w:rPr>
          <w:lang w:val="en-US"/>
        </w:rPr>
      </w:pPr>
      <w:r>
        <w:rPr>
          <w:noProof/>
          <w:lang w:eastAsia="en-NZ"/>
        </w:rPr>
        <w:drawing>
          <wp:inline distT="0" distB="0" distL="0" distR="0" wp14:anchorId="145754AB">
            <wp:extent cx="5380990" cy="1514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99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45D2" w:rsidRPr="00F8228F" w:rsidRDefault="006A45D2" w:rsidP="006A45D2">
      <w:pPr>
        <w:rPr>
          <w:b/>
          <w:sz w:val="28"/>
          <w:szCs w:val="26"/>
          <w:lang w:val="en-US"/>
        </w:rPr>
      </w:pPr>
      <w:r w:rsidRPr="00F8228F">
        <w:rPr>
          <w:b/>
          <w:sz w:val="28"/>
          <w:szCs w:val="26"/>
          <w:lang w:val="en-US"/>
        </w:rPr>
        <w:t>Talk education</w:t>
      </w:r>
    </w:p>
    <w:p w:rsidR="006A45D2" w:rsidRPr="00F8228F" w:rsidRDefault="006A45D2" w:rsidP="006A45D2">
      <w:pPr>
        <w:rPr>
          <w:sz w:val="28"/>
          <w:szCs w:val="26"/>
          <w:lang w:val="en-US"/>
        </w:rPr>
      </w:pPr>
      <w:r w:rsidRPr="00F8228F">
        <w:rPr>
          <w:sz w:val="28"/>
          <w:szCs w:val="26"/>
          <w:lang w:val="en-US"/>
        </w:rPr>
        <w:t xml:space="preserve">Join us in Wellington to hear </w:t>
      </w:r>
      <w:proofErr w:type="spellStart"/>
      <w:r w:rsidRPr="00F8228F">
        <w:rPr>
          <w:sz w:val="28"/>
          <w:szCs w:val="26"/>
          <w:lang w:val="en-US"/>
        </w:rPr>
        <w:t>Pasi</w:t>
      </w:r>
      <w:proofErr w:type="spellEnd"/>
      <w:r w:rsidRPr="00F8228F">
        <w:rPr>
          <w:sz w:val="28"/>
          <w:szCs w:val="26"/>
          <w:lang w:val="en-US"/>
        </w:rPr>
        <w:t xml:space="preserve"> </w:t>
      </w:r>
      <w:proofErr w:type="spellStart"/>
      <w:r w:rsidRPr="00F8228F">
        <w:rPr>
          <w:sz w:val="28"/>
          <w:szCs w:val="26"/>
          <w:lang w:val="en-US"/>
        </w:rPr>
        <w:t>Sahlberg</w:t>
      </w:r>
      <w:proofErr w:type="spellEnd"/>
      <w:r w:rsidRPr="00F8228F">
        <w:rPr>
          <w:sz w:val="28"/>
          <w:szCs w:val="26"/>
          <w:lang w:val="en-US"/>
        </w:rPr>
        <w:t xml:space="preserve"> (Finland), </w:t>
      </w:r>
      <w:proofErr w:type="spellStart"/>
      <w:r w:rsidR="004E1B2C">
        <w:rPr>
          <w:sz w:val="28"/>
          <w:szCs w:val="26"/>
          <w:lang w:val="en-US"/>
        </w:rPr>
        <w:t>Dr</w:t>
      </w:r>
      <w:proofErr w:type="spellEnd"/>
      <w:r w:rsidR="004E1B2C">
        <w:rPr>
          <w:sz w:val="28"/>
          <w:szCs w:val="26"/>
          <w:lang w:val="en-US"/>
        </w:rPr>
        <w:t xml:space="preserve"> </w:t>
      </w:r>
      <w:proofErr w:type="spellStart"/>
      <w:r w:rsidRPr="00F8228F">
        <w:rPr>
          <w:sz w:val="28"/>
          <w:szCs w:val="26"/>
          <w:lang w:val="en-US"/>
        </w:rPr>
        <w:t>Trivina</w:t>
      </w:r>
      <w:proofErr w:type="spellEnd"/>
      <w:r w:rsidRPr="00F8228F">
        <w:rPr>
          <w:sz w:val="28"/>
          <w:szCs w:val="26"/>
          <w:lang w:val="en-US"/>
        </w:rPr>
        <w:t xml:space="preserve"> Kang (Singapore), </w:t>
      </w:r>
      <w:proofErr w:type="spellStart"/>
      <w:proofErr w:type="gramStart"/>
      <w:r w:rsidRPr="00F8228F">
        <w:rPr>
          <w:sz w:val="28"/>
          <w:szCs w:val="26"/>
          <w:lang w:val="en-US"/>
        </w:rPr>
        <w:t>Rawiri</w:t>
      </w:r>
      <w:proofErr w:type="spellEnd"/>
      <w:proofErr w:type="gramEnd"/>
      <w:r w:rsidRPr="00F8228F">
        <w:rPr>
          <w:sz w:val="28"/>
          <w:szCs w:val="26"/>
          <w:lang w:val="en-US"/>
        </w:rPr>
        <w:t xml:space="preserve"> </w:t>
      </w:r>
      <w:proofErr w:type="spellStart"/>
      <w:r w:rsidRPr="00F8228F">
        <w:rPr>
          <w:sz w:val="28"/>
          <w:szCs w:val="26"/>
          <w:lang w:val="en-US"/>
        </w:rPr>
        <w:t>Toia</w:t>
      </w:r>
      <w:proofErr w:type="spellEnd"/>
      <w:r w:rsidRPr="00F8228F">
        <w:rPr>
          <w:sz w:val="28"/>
          <w:szCs w:val="26"/>
          <w:lang w:val="en-US"/>
        </w:rPr>
        <w:t xml:space="preserve">, </w:t>
      </w:r>
      <w:proofErr w:type="spellStart"/>
      <w:r w:rsidRPr="00F8228F">
        <w:rPr>
          <w:sz w:val="28"/>
          <w:szCs w:val="26"/>
          <w:lang w:val="en-US"/>
        </w:rPr>
        <w:t>Dr</w:t>
      </w:r>
      <w:proofErr w:type="spellEnd"/>
      <w:r w:rsidRPr="00F8228F">
        <w:rPr>
          <w:sz w:val="28"/>
          <w:szCs w:val="26"/>
          <w:lang w:val="en-US"/>
        </w:rPr>
        <w:t xml:space="preserve"> Tim Bell, Helen Varney and Professor Stephen Dobson talk education. </w:t>
      </w:r>
    </w:p>
    <w:p w:rsidR="006A45D2" w:rsidRPr="00F8228F" w:rsidRDefault="006A45D2" w:rsidP="006A45D2">
      <w:pPr>
        <w:rPr>
          <w:sz w:val="28"/>
          <w:szCs w:val="26"/>
          <w:lang w:val="en-US"/>
        </w:rPr>
      </w:pPr>
      <w:r w:rsidRPr="00F8228F">
        <w:rPr>
          <w:sz w:val="28"/>
          <w:szCs w:val="26"/>
          <w:lang w:val="en-US"/>
        </w:rPr>
        <w:t>Registration</w:t>
      </w:r>
      <w:r w:rsidR="00F8228F">
        <w:rPr>
          <w:sz w:val="28"/>
          <w:szCs w:val="26"/>
          <w:lang w:val="en-US"/>
        </w:rPr>
        <w:t>s</w:t>
      </w:r>
      <w:r w:rsidRPr="00F8228F">
        <w:rPr>
          <w:sz w:val="28"/>
          <w:szCs w:val="26"/>
          <w:lang w:val="en-US"/>
        </w:rPr>
        <w:t xml:space="preserve"> for </w:t>
      </w:r>
      <w:r w:rsidRPr="00F8228F">
        <w:rPr>
          <w:b/>
          <w:sz w:val="28"/>
          <w:szCs w:val="26"/>
          <w:lang w:val="en-US"/>
        </w:rPr>
        <w:t>PPTA Education Conference 2020</w:t>
      </w:r>
      <w:r w:rsidRPr="00F8228F">
        <w:rPr>
          <w:sz w:val="28"/>
          <w:szCs w:val="26"/>
          <w:lang w:val="en-US"/>
        </w:rPr>
        <w:t xml:space="preserve"> will open next week – the registration link will be emailed to </w:t>
      </w:r>
      <w:r w:rsidR="00F8228F">
        <w:rPr>
          <w:sz w:val="28"/>
          <w:szCs w:val="26"/>
          <w:lang w:val="en-US"/>
        </w:rPr>
        <w:t>all members</w:t>
      </w:r>
      <w:r w:rsidR="00F8228F" w:rsidRPr="00F8228F">
        <w:rPr>
          <w:sz w:val="28"/>
          <w:szCs w:val="26"/>
          <w:lang w:val="en-US"/>
        </w:rPr>
        <w:t xml:space="preserve"> on Wednesday 12 February.</w:t>
      </w:r>
    </w:p>
    <w:p w:rsidR="006A45D2" w:rsidRPr="00F8228F" w:rsidRDefault="00F8228F" w:rsidP="006A45D2">
      <w:pPr>
        <w:rPr>
          <w:sz w:val="28"/>
          <w:szCs w:val="26"/>
          <w:lang w:val="en-US"/>
        </w:rPr>
      </w:pPr>
      <w:r w:rsidRPr="00F8228F">
        <w:rPr>
          <w:sz w:val="28"/>
          <w:szCs w:val="26"/>
          <w:lang w:val="en-US"/>
        </w:rPr>
        <w:t>R</w:t>
      </w:r>
      <w:r w:rsidR="006A45D2" w:rsidRPr="00F8228F">
        <w:rPr>
          <w:sz w:val="28"/>
          <w:szCs w:val="26"/>
          <w:lang w:val="en-US"/>
        </w:rPr>
        <w:t xml:space="preserve">egistration </w:t>
      </w:r>
      <w:r w:rsidRPr="00F8228F">
        <w:rPr>
          <w:sz w:val="28"/>
          <w:szCs w:val="26"/>
          <w:lang w:val="en-US"/>
        </w:rPr>
        <w:t xml:space="preserve">is free </w:t>
      </w:r>
      <w:r w:rsidR="006A45D2" w:rsidRPr="00F8228F">
        <w:rPr>
          <w:sz w:val="28"/>
          <w:szCs w:val="26"/>
          <w:lang w:val="en-US"/>
        </w:rPr>
        <w:t>for the first 300 participants</w:t>
      </w:r>
      <w:r w:rsidRPr="00F8228F">
        <w:rPr>
          <w:sz w:val="28"/>
          <w:szCs w:val="26"/>
          <w:lang w:val="en-US"/>
        </w:rPr>
        <w:t xml:space="preserve"> &amp; t</w:t>
      </w:r>
      <w:r w:rsidR="006A45D2" w:rsidRPr="00F8228F">
        <w:rPr>
          <w:sz w:val="28"/>
          <w:szCs w:val="26"/>
          <w:lang w:val="en-US"/>
        </w:rPr>
        <w:t>ravel and/or accommodation subsidies (for PPTA members only)</w:t>
      </w:r>
      <w:r w:rsidR="006F415F">
        <w:rPr>
          <w:sz w:val="28"/>
          <w:szCs w:val="26"/>
          <w:lang w:val="en-US"/>
        </w:rPr>
        <w:t xml:space="preserve"> are available</w:t>
      </w:r>
      <w:r w:rsidR="006A45D2" w:rsidRPr="00F8228F">
        <w:rPr>
          <w:sz w:val="28"/>
          <w:szCs w:val="26"/>
          <w:lang w:val="en-US"/>
        </w:rPr>
        <w:t>.</w:t>
      </w:r>
    </w:p>
    <w:p w:rsidR="006A45D2" w:rsidRPr="00F8228F" w:rsidRDefault="006A45D2" w:rsidP="006A45D2">
      <w:pPr>
        <w:rPr>
          <w:b/>
          <w:sz w:val="28"/>
          <w:szCs w:val="26"/>
          <w:lang w:val="en-US"/>
        </w:rPr>
      </w:pPr>
      <w:r w:rsidRPr="00F8228F">
        <w:rPr>
          <w:b/>
          <w:sz w:val="28"/>
          <w:szCs w:val="26"/>
          <w:lang w:val="en-US"/>
        </w:rPr>
        <w:t>Dates: 22 - 24 April 2020</w:t>
      </w:r>
    </w:p>
    <w:p w:rsidR="006A45D2" w:rsidRPr="00F8228F" w:rsidRDefault="006A45D2" w:rsidP="006A45D2">
      <w:pPr>
        <w:rPr>
          <w:b/>
          <w:sz w:val="28"/>
          <w:szCs w:val="26"/>
          <w:lang w:val="en-US"/>
        </w:rPr>
      </w:pPr>
      <w:r w:rsidRPr="00F8228F">
        <w:rPr>
          <w:b/>
          <w:sz w:val="28"/>
          <w:szCs w:val="26"/>
          <w:lang w:val="en-US"/>
        </w:rPr>
        <w:t>Venue: Rutherford House, Wellington</w:t>
      </w:r>
    </w:p>
    <w:p w:rsidR="006A45D2" w:rsidRPr="00F8228F" w:rsidRDefault="00F8228F" w:rsidP="006A45D2">
      <w:pPr>
        <w:rPr>
          <w:sz w:val="28"/>
          <w:szCs w:val="26"/>
          <w:lang w:val="en-US"/>
        </w:rPr>
      </w:pPr>
      <w:r>
        <w:rPr>
          <w:sz w:val="28"/>
          <w:szCs w:val="26"/>
          <w:lang w:val="en-US"/>
        </w:rPr>
        <w:t>S</w:t>
      </w:r>
      <w:r w:rsidR="006A45D2" w:rsidRPr="00F8228F">
        <w:rPr>
          <w:sz w:val="28"/>
          <w:szCs w:val="26"/>
          <w:lang w:val="en-US"/>
        </w:rPr>
        <w:t>ign up early to secure your place to listen, learn and be heard, as we work toward the goal of "Advancing the dream of public education"</w:t>
      </w:r>
    </w:p>
    <w:p w:rsidR="00F8228F" w:rsidRPr="00F8228F" w:rsidRDefault="00F8228F" w:rsidP="00F8228F">
      <w:pPr>
        <w:pStyle w:val="ListParagraph"/>
        <w:numPr>
          <w:ilvl w:val="0"/>
          <w:numId w:val="1"/>
        </w:numPr>
        <w:rPr>
          <w:sz w:val="28"/>
          <w:szCs w:val="26"/>
          <w:lang w:val="en-US"/>
        </w:rPr>
      </w:pPr>
      <w:r>
        <w:rPr>
          <w:sz w:val="28"/>
          <w:szCs w:val="26"/>
          <w:lang w:val="en-US"/>
        </w:rPr>
        <w:t>Five k</w:t>
      </w:r>
      <w:r w:rsidR="006A45D2" w:rsidRPr="00F8228F">
        <w:rPr>
          <w:sz w:val="28"/>
          <w:szCs w:val="26"/>
          <w:lang w:val="en-US"/>
        </w:rPr>
        <w:t xml:space="preserve">eynote speakers (local and international) </w:t>
      </w:r>
    </w:p>
    <w:p w:rsidR="00F8228F" w:rsidRPr="00F8228F" w:rsidRDefault="00F8228F" w:rsidP="00F8228F">
      <w:pPr>
        <w:pStyle w:val="ListParagraph"/>
        <w:numPr>
          <w:ilvl w:val="0"/>
          <w:numId w:val="1"/>
        </w:numPr>
        <w:rPr>
          <w:sz w:val="28"/>
          <w:szCs w:val="26"/>
          <w:lang w:val="en-US"/>
        </w:rPr>
      </w:pPr>
      <w:r w:rsidRPr="00F8228F">
        <w:rPr>
          <w:sz w:val="28"/>
          <w:szCs w:val="26"/>
          <w:lang w:val="en-US"/>
        </w:rPr>
        <w:t>27 Workshops and seminars</w:t>
      </w:r>
    </w:p>
    <w:p w:rsidR="00F8228F" w:rsidRPr="00F8228F" w:rsidRDefault="00F8228F" w:rsidP="00F8228F">
      <w:pPr>
        <w:pStyle w:val="ListParagraph"/>
        <w:numPr>
          <w:ilvl w:val="0"/>
          <w:numId w:val="1"/>
        </w:numPr>
        <w:rPr>
          <w:sz w:val="28"/>
          <w:szCs w:val="26"/>
          <w:lang w:val="en-US"/>
        </w:rPr>
      </w:pPr>
      <w:r w:rsidRPr="00F8228F">
        <w:rPr>
          <w:sz w:val="28"/>
          <w:szCs w:val="26"/>
          <w:lang w:val="en-US"/>
        </w:rPr>
        <w:t>14 Research papers</w:t>
      </w:r>
    </w:p>
    <w:p w:rsidR="00F8228F" w:rsidRPr="00F8228F" w:rsidRDefault="006F415F" w:rsidP="00F8228F">
      <w:pPr>
        <w:pStyle w:val="ListParagraph"/>
        <w:numPr>
          <w:ilvl w:val="0"/>
          <w:numId w:val="1"/>
        </w:numPr>
        <w:rPr>
          <w:sz w:val="28"/>
          <w:szCs w:val="26"/>
          <w:lang w:val="en-US"/>
        </w:rPr>
      </w:pPr>
      <w:r>
        <w:rPr>
          <w:sz w:val="28"/>
          <w:szCs w:val="26"/>
          <w:lang w:val="en-US"/>
        </w:rPr>
        <w:t>M</w:t>
      </w:r>
      <w:r>
        <w:rPr>
          <w:sz w:val="28"/>
          <w:szCs w:val="26"/>
          <w:lang w:val="mi-NZ"/>
        </w:rPr>
        <w:t>ā</w:t>
      </w:r>
      <w:proofErr w:type="spellStart"/>
      <w:r w:rsidR="00F8228F" w:rsidRPr="00F8228F">
        <w:rPr>
          <w:sz w:val="28"/>
          <w:szCs w:val="26"/>
          <w:lang w:val="en-US"/>
        </w:rPr>
        <w:t>ori</w:t>
      </w:r>
      <w:proofErr w:type="spellEnd"/>
      <w:r w:rsidR="00F8228F" w:rsidRPr="00F8228F">
        <w:rPr>
          <w:sz w:val="28"/>
          <w:szCs w:val="26"/>
          <w:lang w:val="en-US"/>
        </w:rPr>
        <w:t xml:space="preserve"> Medium strand </w:t>
      </w:r>
      <w:r w:rsidR="000421FE">
        <w:rPr>
          <w:sz w:val="28"/>
          <w:szCs w:val="26"/>
          <w:lang w:val="en-US"/>
        </w:rPr>
        <w:t xml:space="preserve">on </w:t>
      </w:r>
      <w:r w:rsidR="00F8228F" w:rsidRPr="00F8228F">
        <w:rPr>
          <w:sz w:val="28"/>
          <w:szCs w:val="26"/>
          <w:lang w:val="en-US"/>
        </w:rPr>
        <w:t>Thursday 23 April</w:t>
      </w:r>
    </w:p>
    <w:p w:rsidR="00F8228F" w:rsidRPr="00F8228F" w:rsidRDefault="00F8228F" w:rsidP="00F8228F">
      <w:pPr>
        <w:pStyle w:val="ListParagraph"/>
        <w:numPr>
          <w:ilvl w:val="0"/>
          <w:numId w:val="1"/>
        </w:numPr>
        <w:rPr>
          <w:sz w:val="28"/>
          <w:szCs w:val="26"/>
          <w:lang w:val="en-US"/>
        </w:rPr>
      </w:pPr>
      <w:r>
        <w:rPr>
          <w:sz w:val="28"/>
          <w:szCs w:val="26"/>
          <w:lang w:val="en-US"/>
        </w:rPr>
        <w:t>Concluding f</w:t>
      </w:r>
      <w:r w:rsidRPr="00F8228F">
        <w:rPr>
          <w:sz w:val="28"/>
          <w:szCs w:val="26"/>
          <w:lang w:val="en-US"/>
        </w:rPr>
        <w:t xml:space="preserve">orum “From dream to reality” </w:t>
      </w:r>
      <w:r w:rsidR="000421FE">
        <w:rPr>
          <w:sz w:val="28"/>
          <w:szCs w:val="26"/>
          <w:lang w:val="en-US"/>
        </w:rPr>
        <w:t xml:space="preserve">on </w:t>
      </w:r>
      <w:r>
        <w:rPr>
          <w:sz w:val="28"/>
          <w:szCs w:val="26"/>
          <w:lang w:val="en-US"/>
        </w:rPr>
        <w:t>Friday 24 April</w:t>
      </w:r>
    </w:p>
    <w:p w:rsidR="006A45D2" w:rsidRPr="00F8228F" w:rsidRDefault="006A45D2" w:rsidP="00F8228F">
      <w:pPr>
        <w:pStyle w:val="ListParagraph"/>
        <w:numPr>
          <w:ilvl w:val="0"/>
          <w:numId w:val="1"/>
        </w:numPr>
        <w:rPr>
          <w:sz w:val="28"/>
          <w:szCs w:val="26"/>
          <w:lang w:val="en-US"/>
        </w:rPr>
      </w:pPr>
      <w:r w:rsidRPr="00F8228F">
        <w:rPr>
          <w:sz w:val="28"/>
          <w:szCs w:val="26"/>
          <w:lang w:val="en-US"/>
        </w:rPr>
        <w:t>Pub Quiz night on Wednesday</w:t>
      </w:r>
      <w:r w:rsidR="000421FE">
        <w:rPr>
          <w:sz w:val="28"/>
          <w:szCs w:val="26"/>
          <w:lang w:val="en-US"/>
        </w:rPr>
        <w:t xml:space="preserve"> </w:t>
      </w:r>
      <w:r w:rsidRPr="00F8228F">
        <w:rPr>
          <w:sz w:val="28"/>
          <w:szCs w:val="26"/>
          <w:lang w:val="en-US"/>
        </w:rPr>
        <w:t xml:space="preserve">22 April </w:t>
      </w:r>
    </w:p>
    <w:p w:rsidR="00F8228F" w:rsidRPr="00F8228F" w:rsidRDefault="006A45D2" w:rsidP="006A45D2">
      <w:pPr>
        <w:pStyle w:val="ListParagraph"/>
        <w:numPr>
          <w:ilvl w:val="0"/>
          <w:numId w:val="1"/>
        </w:numPr>
        <w:rPr>
          <w:sz w:val="28"/>
          <w:szCs w:val="26"/>
          <w:lang w:val="en-US"/>
        </w:rPr>
      </w:pPr>
      <w:r w:rsidRPr="00F8228F">
        <w:rPr>
          <w:sz w:val="28"/>
          <w:szCs w:val="26"/>
          <w:lang w:val="en-US"/>
        </w:rPr>
        <w:t>Conference Dinner at Parliament on Thursday</w:t>
      </w:r>
      <w:r w:rsidR="000421FE">
        <w:rPr>
          <w:sz w:val="28"/>
          <w:szCs w:val="26"/>
          <w:lang w:val="en-US"/>
        </w:rPr>
        <w:t xml:space="preserve"> </w:t>
      </w:r>
      <w:r w:rsidRPr="00F8228F">
        <w:rPr>
          <w:sz w:val="28"/>
          <w:szCs w:val="26"/>
          <w:lang w:val="en-US"/>
        </w:rPr>
        <w:t xml:space="preserve">23 April - hosted by Education Minister Chris Hipkins </w:t>
      </w:r>
    </w:p>
    <w:p w:rsidR="00F8228F" w:rsidRPr="00F8228F" w:rsidRDefault="00F8228F">
      <w:pPr>
        <w:rPr>
          <w:sz w:val="26"/>
          <w:szCs w:val="26"/>
          <w:lang w:val="en-US"/>
        </w:rPr>
      </w:pPr>
      <w:bookmarkStart w:id="0" w:name="_GoBack"/>
      <w:bookmarkEnd w:id="0"/>
    </w:p>
    <w:sectPr w:rsidR="00F8228F" w:rsidRPr="00F822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A4A"/>
    <w:multiLevelType w:val="hybridMultilevel"/>
    <w:tmpl w:val="72EAE9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D2"/>
    <w:rsid w:val="000421FE"/>
    <w:rsid w:val="000C4653"/>
    <w:rsid w:val="004E1B2C"/>
    <w:rsid w:val="006A45D2"/>
    <w:rsid w:val="006F415F"/>
    <w:rsid w:val="00F8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5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2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5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2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Neyland</dc:creator>
  <cp:lastModifiedBy>Susan Haugh</cp:lastModifiedBy>
  <cp:revision>2</cp:revision>
  <dcterms:created xsi:type="dcterms:W3CDTF">2020-02-05T00:28:00Z</dcterms:created>
  <dcterms:modified xsi:type="dcterms:W3CDTF">2020-02-05T00:28:00Z</dcterms:modified>
</cp:coreProperties>
</file>